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46" w:rsidRPr="003812A9" w:rsidRDefault="00075A7B" w:rsidP="00900146">
      <w:pPr>
        <w:jc w:val="center"/>
        <w:rPr>
          <w:rFonts w:ascii="Meiryo UI" w:eastAsia="Meiryo UI" w:hAnsi="Meiryo UI" w:cs="Meiryo UI"/>
          <w:sz w:val="24"/>
        </w:rPr>
      </w:pPr>
      <w:r w:rsidRPr="003812A9">
        <w:rPr>
          <w:rFonts w:ascii="Meiryo UI" w:eastAsia="Meiryo UI" w:hAnsi="Meiryo UI" w:cs="Meiryo UI" w:hint="eastAsia"/>
          <w:sz w:val="24"/>
        </w:rPr>
        <w:t>審査結果の対比表</w:t>
      </w:r>
    </w:p>
    <w:p w:rsidR="00217660" w:rsidRDefault="000F4C07" w:rsidP="00A15821">
      <w:pPr>
        <w:spacing w:line="48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受付番号：</w:t>
      </w:r>
    </w:p>
    <w:p w:rsidR="00FE6383" w:rsidRDefault="00E21FE4" w:rsidP="00A15821">
      <w:pPr>
        <w:spacing w:line="48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研究等テーマ：</w:t>
      </w:r>
      <w:r w:rsidR="007338D4">
        <w:rPr>
          <w:rFonts w:ascii="Meiryo UI" w:eastAsia="Meiryo UI" w:hAnsi="Meiryo UI" w:cs="Meiryo UI"/>
        </w:rPr>
        <w:t xml:space="preserve"> </w:t>
      </w:r>
    </w:p>
    <w:p w:rsidR="00900146" w:rsidRPr="00FE6383" w:rsidRDefault="007338D4" w:rsidP="00A15821">
      <w:pPr>
        <w:spacing w:line="48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申請者：</w:t>
      </w:r>
    </w:p>
    <w:tbl>
      <w:tblPr>
        <w:tblStyle w:val="a3"/>
        <w:tblW w:w="9128" w:type="dxa"/>
        <w:tblInd w:w="-289" w:type="dxa"/>
        <w:tblLook w:val="04A0" w:firstRow="1" w:lastRow="0" w:firstColumn="1" w:lastColumn="0" w:noHBand="0" w:noVBand="1"/>
      </w:tblPr>
      <w:tblGrid>
        <w:gridCol w:w="1418"/>
        <w:gridCol w:w="3855"/>
        <w:gridCol w:w="3855"/>
      </w:tblGrid>
      <w:tr w:rsidR="0025633C" w:rsidRPr="00E21FE4" w:rsidTr="00A15821">
        <w:trPr>
          <w:trHeight w:val="454"/>
        </w:trPr>
        <w:tc>
          <w:tcPr>
            <w:tcW w:w="1418" w:type="dxa"/>
          </w:tcPr>
          <w:p w:rsidR="0025633C" w:rsidRPr="000F4C07" w:rsidRDefault="000F4C07" w:rsidP="0090014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項目</w:t>
            </w:r>
          </w:p>
        </w:tc>
        <w:tc>
          <w:tcPr>
            <w:tcW w:w="3855" w:type="dxa"/>
          </w:tcPr>
          <w:p w:rsidR="0025633C" w:rsidRPr="00E21FE4" w:rsidRDefault="0025633C" w:rsidP="00900146">
            <w:pPr>
              <w:jc w:val="center"/>
              <w:rPr>
                <w:rFonts w:ascii="Meiryo UI" w:eastAsia="Meiryo UI" w:hAnsi="Meiryo UI" w:cs="Meiryo UI"/>
              </w:rPr>
            </w:pPr>
            <w:r w:rsidRPr="00E21FE4">
              <w:rPr>
                <w:rFonts w:ascii="Meiryo UI" w:eastAsia="Meiryo UI" w:hAnsi="Meiryo UI" w:cs="Meiryo UI" w:hint="eastAsia"/>
              </w:rPr>
              <w:t>倫理委員会からの審査結果</w:t>
            </w:r>
          </w:p>
        </w:tc>
        <w:tc>
          <w:tcPr>
            <w:tcW w:w="3855" w:type="dxa"/>
          </w:tcPr>
          <w:p w:rsidR="0025633C" w:rsidRPr="00E21FE4" w:rsidRDefault="0025633C" w:rsidP="00900146">
            <w:pPr>
              <w:jc w:val="center"/>
              <w:rPr>
                <w:rFonts w:ascii="Meiryo UI" w:eastAsia="Meiryo UI" w:hAnsi="Meiryo UI" w:cs="Meiryo UI"/>
              </w:rPr>
            </w:pPr>
            <w:r w:rsidRPr="00E21FE4">
              <w:rPr>
                <w:rFonts w:ascii="Meiryo UI" w:eastAsia="Meiryo UI" w:hAnsi="Meiryo UI" w:cs="Meiryo UI" w:hint="eastAsia"/>
              </w:rPr>
              <w:t>対応</w:t>
            </w:r>
          </w:p>
        </w:tc>
      </w:tr>
      <w:tr w:rsidR="003812A9" w:rsidTr="00A15821">
        <w:trPr>
          <w:trHeight w:val="1134"/>
        </w:trPr>
        <w:tc>
          <w:tcPr>
            <w:tcW w:w="1418" w:type="dxa"/>
            <w:vMerge w:val="restart"/>
            <w:vAlign w:val="center"/>
          </w:tcPr>
          <w:p w:rsidR="003812A9" w:rsidRDefault="003812A9" w:rsidP="0021766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(例)</w:t>
            </w:r>
          </w:p>
          <w:p w:rsidR="003812A9" w:rsidRDefault="003812A9" w:rsidP="0021766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17660">
              <w:rPr>
                <w:rFonts w:ascii="Meiryo UI" w:eastAsia="Meiryo UI" w:hAnsi="Meiryo UI" w:cs="Meiryo UI" w:hint="eastAsia"/>
                <w:sz w:val="20"/>
                <w:szCs w:val="20"/>
              </w:rPr>
              <w:t>【研究計画書】</w:t>
            </w:r>
          </w:p>
        </w:tc>
        <w:tc>
          <w:tcPr>
            <w:tcW w:w="3855" w:type="dxa"/>
            <w:vAlign w:val="center"/>
          </w:tcPr>
          <w:p w:rsidR="003812A9" w:rsidRDefault="003812A9" w:rsidP="0021766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研究背景の12行目「業務を遂行上」</w:t>
            </w:r>
          </w:p>
        </w:tc>
        <w:tc>
          <w:tcPr>
            <w:tcW w:w="3855" w:type="dxa"/>
            <w:vAlign w:val="center"/>
          </w:tcPr>
          <w:p w:rsidR="003812A9" w:rsidRDefault="003812A9" w:rsidP="0021766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「業務遂行」に修正</w:t>
            </w:r>
          </w:p>
        </w:tc>
        <w:bookmarkStart w:id="0" w:name="_GoBack"/>
        <w:bookmarkEnd w:id="0"/>
      </w:tr>
      <w:tr w:rsidR="003812A9" w:rsidTr="00A15821">
        <w:trPr>
          <w:trHeight w:val="1134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3812A9" w:rsidRPr="00217660" w:rsidRDefault="003812A9" w:rsidP="0021766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double" w:sz="4" w:space="0" w:color="auto"/>
            </w:tcBorders>
            <w:vAlign w:val="center"/>
          </w:tcPr>
          <w:p w:rsidR="003812A9" w:rsidRPr="00217660" w:rsidRDefault="003812A9" w:rsidP="0021766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研究目的：3　「活動状況」</w:t>
            </w:r>
          </w:p>
        </w:tc>
        <w:tc>
          <w:tcPr>
            <w:tcW w:w="3855" w:type="dxa"/>
            <w:tcBorders>
              <w:bottom w:val="double" w:sz="4" w:space="0" w:color="auto"/>
            </w:tcBorders>
            <w:vAlign w:val="center"/>
          </w:tcPr>
          <w:p w:rsidR="003812A9" w:rsidRPr="00217660" w:rsidRDefault="003812A9" w:rsidP="0021766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「活動」に修正</w:t>
            </w:r>
          </w:p>
        </w:tc>
      </w:tr>
      <w:tr w:rsidR="00A15821" w:rsidTr="00A15821">
        <w:trPr>
          <w:trHeight w:val="1814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15821" w:rsidRPr="00217660" w:rsidRDefault="00A15821" w:rsidP="0021766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855" w:type="dxa"/>
            <w:tcBorders>
              <w:top w:val="double" w:sz="4" w:space="0" w:color="auto"/>
            </w:tcBorders>
            <w:vAlign w:val="center"/>
          </w:tcPr>
          <w:p w:rsidR="00A15821" w:rsidRPr="003E0A10" w:rsidRDefault="00A15821" w:rsidP="003E0A1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855" w:type="dxa"/>
            <w:tcBorders>
              <w:top w:val="double" w:sz="4" w:space="0" w:color="auto"/>
            </w:tcBorders>
            <w:vAlign w:val="center"/>
          </w:tcPr>
          <w:p w:rsidR="00A15821" w:rsidRPr="00217660" w:rsidRDefault="00A15821" w:rsidP="00217660">
            <w:pPr>
              <w:rPr>
                <w:rFonts w:ascii="Meiryo UI" w:eastAsia="Meiryo UI" w:hAnsi="Meiryo UI" w:cs="Meiryo UI"/>
              </w:rPr>
            </w:pPr>
          </w:p>
        </w:tc>
      </w:tr>
      <w:tr w:rsidR="00A15821" w:rsidTr="00A15821">
        <w:trPr>
          <w:trHeight w:val="1814"/>
        </w:trPr>
        <w:tc>
          <w:tcPr>
            <w:tcW w:w="1418" w:type="dxa"/>
            <w:vAlign w:val="center"/>
          </w:tcPr>
          <w:p w:rsidR="00A15821" w:rsidRPr="00217660" w:rsidRDefault="00A15821" w:rsidP="0021766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  <w:vAlign w:val="center"/>
          </w:tcPr>
          <w:p w:rsidR="00A15821" w:rsidRPr="003E0A10" w:rsidRDefault="00A15821" w:rsidP="003E0A1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  <w:vAlign w:val="center"/>
          </w:tcPr>
          <w:p w:rsidR="00A15821" w:rsidRPr="00217660" w:rsidRDefault="00A15821" w:rsidP="00217660">
            <w:pPr>
              <w:rPr>
                <w:rFonts w:ascii="Meiryo UI" w:eastAsia="Meiryo UI" w:hAnsi="Meiryo UI" w:cs="Meiryo UI"/>
              </w:rPr>
            </w:pPr>
          </w:p>
        </w:tc>
      </w:tr>
      <w:tr w:rsidR="00A15821" w:rsidTr="00A15821">
        <w:trPr>
          <w:trHeight w:val="1814"/>
        </w:trPr>
        <w:tc>
          <w:tcPr>
            <w:tcW w:w="1418" w:type="dxa"/>
            <w:vAlign w:val="center"/>
          </w:tcPr>
          <w:p w:rsidR="00A15821" w:rsidRPr="00217660" w:rsidRDefault="00A15821" w:rsidP="0021766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15821" w:rsidRPr="003E0A10" w:rsidRDefault="00A15821" w:rsidP="003E0A1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855" w:type="dxa"/>
            <w:vAlign w:val="center"/>
          </w:tcPr>
          <w:p w:rsidR="00A15821" w:rsidRPr="00217660" w:rsidRDefault="00A15821" w:rsidP="00217660">
            <w:pPr>
              <w:rPr>
                <w:rFonts w:ascii="Meiryo UI" w:eastAsia="Meiryo UI" w:hAnsi="Meiryo UI" w:cs="Meiryo UI"/>
              </w:rPr>
            </w:pPr>
          </w:p>
        </w:tc>
      </w:tr>
      <w:tr w:rsidR="00A15821" w:rsidTr="00A15821">
        <w:trPr>
          <w:trHeight w:val="1814"/>
        </w:trPr>
        <w:tc>
          <w:tcPr>
            <w:tcW w:w="1418" w:type="dxa"/>
            <w:vAlign w:val="center"/>
          </w:tcPr>
          <w:p w:rsidR="00A15821" w:rsidRPr="00217660" w:rsidRDefault="00A15821" w:rsidP="00217660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A15821" w:rsidRPr="003C6330" w:rsidRDefault="00A15821" w:rsidP="0021766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855" w:type="dxa"/>
            <w:vAlign w:val="center"/>
          </w:tcPr>
          <w:p w:rsidR="00A15821" w:rsidRPr="00217660" w:rsidRDefault="00A15821" w:rsidP="00217660">
            <w:pPr>
              <w:rPr>
                <w:rFonts w:ascii="Meiryo UI" w:eastAsia="Meiryo UI" w:hAnsi="Meiryo UI" w:cs="Meiryo UI"/>
              </w:rPr>
            </w:pPr>
          </w:p>
        </w:tc>
      </w:tr>
    </w:tbl>
    <w:p w:rsidR="00075A7B" w:rsidRPr="0025633C" w:rsidRDefault="00075A7B" w:rsidP="00A15821">
      <w:pPr>
        <w:ind w:right="840"/>
      </w:pPr>
    </w:p>
    <w:sectPr w:rsidR="00075A7B" w:rsidRPr="0025633C" w:rsidSect="00075A7B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8D" w:rsidRDefault="0091678D" w:rsidP="00B01834">
      <w:r>
        <w:separator/>
      </w:r>
    </w:p>
  </w:endnote>
  <w:endnote w:type="continuationSeparator" w:id="0">
    <w:p w:rsidR="0091678D" w:rsidRDefault="0091678D" w:rsidP="00B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8D" w:rsidRDefault="0091678D" w:rsidP="00B01834">
      <w:r>
        <w:separator/>
      </w:r>
    </w:p>
  </w:footnote>
  <w:footnote w:type="continuationSeparator" w:id="0">
    <w:p w:rsidR="0091678D" w:rsidRDefault="0091678D" w:rsidP="00B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34" w:rsidRDefault="00036C03" w:rsidP="00036C03">
    <w:pPr>
      <w:pStyle w:val="a6"/>
      <w:jc w:val="left"/>
    </w:pPr>
    <w:r>
      <w:rPr>
        <w:rFonts w:hint="eastAsia"/>
      </w:rPr>
      <w:t>様式</w:t>
    </w:r>
    <w:r w:rsidR="00B01834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6"/>
    <w:rsid w:val="00036C03"/>
    <w:rsid w:val="00075A7B"/>
    <w:rsid w:val="000F4C07"/>
    <w:rsid w:val="00217660"/>
    <w:rsid w:val="0025633C"/>
    <w:rsid w:val="003812A9"/>
    <w:rsid w:val="003C6330"/>
    <w:rsid w:val="003E0A10"/>
    <w:rsid w:val="004F01F6"/>
    <w:rsid w:val="005131A2"/>
    <w:rsid w:val="007338D4"/>
    <w:rsid w:val="00843730"/>
    <w:rsid w:val="00900146"/>
    <w:rsid w:val="0091678D"/>
    <w:rsid w:val="00965774"/>
    <w:rsid w:val="0097595B"/>
    <w:rsid w:val="00A15821"/>
    <w:rsid w:val="00B01834"/>
    <w:rsid w:val="00C6721E"/>
    <w:rsid w:val="00CC5CF9"/>
    <w:rsid w:val="00DD3EAF"/>
    <w:rsid w:val="00E21FE4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3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834"/>
  </w:style>
  <w:style w:type="paragraph" w:styleId="a8">
    <w:name w:val="footer"/>
    <w:basedOn w:val="a"/>
    <w:link w:val="a9"/>
    <w:uiPriority w:val="99"/>
    <w:unhideWhenUsed/>
    <w:rsid w:val="00B01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3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834"/>
  </w:style>
  <w:style w:type="paragraph" w:styleId="a8">
    <w:name w:val="footer"/>
    <w:basedOn w:val="a"/>
    <w:link w:val="a9"/>
    <w:uiPriority w:val="99"/>
    <w:unhideWhenUsed/>
    <w:rsid w:val="00B01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</cp:lastModifiedBy>
  <cp:revision>18</cp:revision>
  <cp:lastPrinted>2018-09-06T05:48:00Z</cp:lastPrinted>
  <dcterms:created xsi:type="dcterms:W3CDTF">2018-08-24T01:33:00Z</dcterms:created>
  <dcterms:modified xsi:type="dcterms:W3CDTF">2018-12-09T23:42:00Z</dcterms:modified>
</cp:coreProperties>
</file>