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6C1D" w14:textId="6B12FB0A" w:rsidR="00940BA9" w:rsidRPr="003176C1" w:rsidRDefault="00FA34BB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/>
          <w:spacing w:val="4"/>
        </w:rPr>
      </w:pPr>
      <w:r>
        <w:rPr>
          <w:rFonts w:ascii="BIZ UDPゴシック" w:eastAsia="BIZ UDPゴシック" w:hAnsi="BIZ UDPゴシック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48BBE" wp14:editId="5911DBEC">
                <wp:simplePos x="0" y="0"/>
                <wp:positionH relativeFrom="column">
                  <wp:posOffset>-213360</wp:posOffset>
                </wp:positionH>
                <wp:positionV relativeFrom="paragraph">
                  <wp:posOffset>-132715</wp:posOffset>
                </wp:positionV>
                <wp:extent cx="4343400" cy="933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E893C" id="正方形/長方形 1" o:spid="_x0000_s1026" style="position:absolute;left:0;text-align:left;margin-left:-16.8pt;margin-top:-10.45pt;width:342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" filled="f" strokecolor="black [3213]" strokeweight="1pt"/>
            </w:pict>
          </mc:Fallback>
        </mc:AlternateContent>
      </w:r>
      <w:r w:rsidR="00940BA9" w:rsidRPr="003176C1">
        <w:rPr>
          <w:rFonts w:ascii="BIZ UDPゴシック" w:eastAsia="BIZ UDPゴシック" w:hAnsi="BIZ UDPゴシック" w:hint="eastAsia"/>
          <w:spacing w:val="4"/>
        </w:rPr>
        <w:t>青森県看護協会　総務課</w:t>
      </w:r>
      <w:r w:rsidR="003176C1" w:rsidRPr="003176C1">
        <w:rPr>
          <w:rFonts w:ascii="BIZ UDPゴシック" w:eastAsia="BIZ UDPゴシック" w:hAnsi="BIZ UDPゴシック" w:hint="eastAsia"/>
          <w:spacing w:val="4"/>
        </w:rPr>
        <w:t xml:space="preserve">　藤田</w:t>
      </w:r>
      <w:r w:rsidR="00940BA9" w:rsidRPr="003176C1">
        <w:rPr>
          <w:rFonts w:ascii="BIZ UDPゴシック" w:eastAsia="BIZ UDPゴシック" w:hAnsi="BIZ UDPゴシック" w:hint="eastAsia"/>
          <w:spacing w:val="4"/>
        </w:rPr>
        <w:t xml:space="preserve">　行き</w:t>
      </w:r>
      <w:r w:rsidR="00FB3E37" w:rsidRPr="003176C1">
        <w:rPr>
          <w:rFonts w:ascii="BIZ UDPゴシック" w:eastAsia="BIZ UDPゴシック" w:hAnsi="BIZ UDPゴシック" w:hint="eastAsia"/>
          <w:spacing w:val="4"/>
        </w:rPr>
        <w:t>（申込〆</w:t>
      </w:r>
      <w:r w:rsidR="00EB4FB5">
        <w:rPr>
          <w:rFonts w:ascii="BIZ UDPゴシック" w:eastAsia="BIZ UDPゴシック" w:hAnsi="BIZ UDPゴシック" w:hint="eastAsia"/>
          <w:spacing w:val="4"/>
        </w:rPr>
        <w:t>5</w:t>
      </w:r>
      <w:r w:rsidR="00FB3E37" w:rsidRPr="003176C1">
        <w:rPr>
          <w:rFonts w:ascii="BIZ UDPゴシック" w:eastAsia="BIZ UDPゴシック" w:hAnsi="BIZ UDPゴシック" w:hint="eastAsia"/>
          <w:spacing w:val="4"/>
        </w:rPr>
        <w:t>月</w:t>
      </w:r>
      <w:r w:rsidR="00FC66BA" w:rsidRPr="003176C1">
        <w:rPr>
          <w:rFonts w:ascii="BIZ UDPゴシック" w:eastAsia="BIZ UDPゴシック" w:hAnsi="BIZ UDPゴシック" w:hint="eastAsia"/>
          <w:spacing w:val="4"/>
        </w:rPr>
        <w:t>２</w:t>
      </w:r>
      <w:r w:rsidR="00EB4FB5">
        <w:rPr>
          <w:rFonts w:ascii="BIZ UDPゴシック" w:eastAsia="BIZ UDPゴシック" w:hAnsi="BIZ UDPゴシック" w:hint="eastAsia"/>
          <w:spacing w:val="4"/>
        </w:rPr>
        <w:t>5</w:t>
      </w:r>
      <w:r w:rsidR="00FB3E37" w:rsidRPr="003176C1">
        <w:rPr>
          <w:rFonts w:ascii="BIZ UDPゴシック" w:eastAsia="BIZ UDPゴシック" w:hAnsi="BIZ UDPゴシック" w:hint="eastAsia"/>
          <w:spacing w:val="4"/>
        </w:rPr>
        <w:t>日まで）</w:t>
      </w:r>
    </w:p>
    <w:p w14:paraId="3B85204C" w14:textId="6BBA98C4" w:rsidR="003176C1" w:rsidRPr="003176C1" w:rsidRDefault="003176C1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 w:cs="Arial"/>
          <w:color w:val="333333"/>
        </w:rPr>
      </w:pPr>
      <w:r w:rsidRPr="003176C1">
        <w:rPr>
          <w:rFonts w:ascii="BIZ UDPゴシック" w:eastAsia="BIZ UDPゴシック" w:hAnsi="BIZ UDPゴシック" w:cs="Arial" w:hint="eastAsia"/>
          <w:color w:val="333333"/>
        </w:rPr>
        <w:t>メール:ao.nurse@ceres.ocn.ne.jp</w:t>
      </w:r>
    </w:p>
    <w:p w14:paraId="70837EE7" w14:textId="3D17B597" w:rsidR="003176C1" w:rsidRDefault="003176C1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 w:cs="Arial"/>
          <w:color w:val="333333"/>
        </w:rPr>
      </w:pPr>
      <w:r w:rsidRPr="003176C1">
        <w:rPr>
          <w:rFonts w:ascii="BIZ UDPゴシック" w:eastAsia="BIZ UDPゴシック" w:hAnsi="BIZ UDPゴシック" w:cs="Arial" w:hint="eastAsia"/>
          <w:color w:val="333333"/>
        </w:rPr>
        <w:t xml:space="preserve">F </w:t>
      </w:r>
      <w:r w:rsidRPr="003176C1">
        <w:rPr>
          <w:rFonts w:ascii="BIZ UDPゴシック" w:eastAsia="BIZ UDPゴシック" w:hAnsi="BIZ UDPゴシック" w:cs="Arial"/>
          <w:color w:val="333333"/>
        </w:rPr>
        <w:t>A X</w:t>
      </w:r>
      <w:r w:rsidRPr="003176C1">
        <w:rPr>
          <w:rFonts w:ascii="BIZ UDPゴシック" w:eastAsia="BIZ UDPゴシック" w:hAnsi="BIZ UDPゴシック" w:cs="Arial" w:hint="eastAsia"/>
          <w:color w:val="333333"/>
        </w:rPr>
        <w:t>：017-735-3836</w:t>
      </w:r>
    </w:p>
    <w:p w14:paraId="519E3AB8" w14:textId="77777777" w:rsidR="003176C1" w:rsidRPr="003176C1" w:rsidRDefault="003176C1" w:rsidP="00AA0762">
      <w:pPr>
        <w:autoSpaceDE w:val="0"/>
        <w:autoSpaceDN w:val="0"/>
        <w:spacing w:after="240" w:line="220" w:lineRule="exact"/>
        <w:rPr>
          <w:rFonts w:ascii="BIZ UDPゴシック" w:eastAsia="BIZ UDPゴシック" w:hAnsi="BIZ UDPゴシック"/>
          <w:spacing w:val="4"/>
        </w:rPr>
      </w:pPr>
    </w:p>
    <w:p w14:paraId="59A3DF8C" w14:textId="127A316E" w:rsidR="00940BA9" w:rsidRDefault="00EB4FB5" w:rsidP="00FF2B3E">
      <w:pPr>
        <w:suppressAutoHyphens/>
        <w:overflowPunct w:val="0"/>
        <w:spacing w:after="240" w:line="560" w:lineRule="exact"/>
        <w:jc w:val="center"/>
        <w:textAlignment w:val="baseline"/>
        <w:rPr>
          <w:rFonts w:ascii="BIZ UDPゴシック" w:eastAsia="BIZ UDPゴシック" w:hAnsi="BIZ UDPゴシック" w:cs="ＭＳ ゴシック"/>
          <w:color w:val="000000"/>
          <w:spacing w:val="4"/>
          <w:kern w:val="0"/>
          <w:sz w:val="40"/>
          <w:szCs w:val="40"/>
        </w:rPr>
      </w:pPr>
      <w:r>
        <w:rPr>
          <w:rFonts w:ascii="BIZ UDPゴシック" w:eastAsia="BIZ UDPゴシック" w:hAnsi="BIZ UDPゴシック" w:cs="ＭＳ ゴシック" w:hint="eastAsia"/>
          <w:color w:val="000000"/>
          <w:spacing w:val="4"/>
          <w:kern w:val="0"/>
          <w:sz w:val="40"/>
          <w:szCs w:val="40"/>
        </w:rPr>
        <w:t>災害時母子支援フォーラム</w:t>
      </w:r>
      <w:r w:rsidR="00940BA9" w:rsidRPr="003176C1">
        <w:rPr>
          <w:rFonts w:ascii="BIZ UDPゴシック" w:eastAsia="BIZ UDPゴシック" w:hAnsi="BIZ UDPゴシック" w:cs="ＭＳ ゴシック" w:hint="eastAsia"/>
          <w:color w:val="000000"/>
          <w:spacing w:val="4"/>
          <w:kern w:val="0"/>
          <w:sz w:val="40"/>
          <w:szCs w:val="40"/>
        </w:rPr>
        <w:t xml:space="preserve">　参加申込書</w:t>
      </w:r>
    </w:p>
    <w:p w14:paraId="0E8864FA" w14:textId="74C70EA4" w:rsidR="00331DD2" w:rsidRPr="003176C1" w:rsidRDefault="00331DD2" w:rsidP="00FF2B3E">
      <w:pPr>
        <w:suppressAutoHyphens/>
        <w:overflowPunct w:val="0"/>
        <w:spacing w:after="240" w:line="560" w:lineRule="exact"/>
        <w:jc w:val="center"/>
        <w:textAlignment w:val="baseline"/>
        <w:rPr>
          <w:rFonts w:ascii="BIZ UDPゴシック" w:eastAsia="BIZ UDPゴシック" w:hAnsi="BIZ UDPゴシック" w:cs="ＭＳ ゴシック" w:hint="eastAsia"/>
          <w:color w:val="000000"/>
          <w:spacing w:val="4"/>
          <w:kern w:val="0"/>
          <w:sz w:val="40"/>
          <w:szCs w:val="40"/>
        </w:rPr>
      </w:pPr>
      <w:r>
        <w:rPr>
          <w:rFonts w:ascii="BIZ UDPゴシック" w:eastAsia="BIZ UDPゴシック" w:hAnsi="BIZ UDPゴシック" w:cs="ＭＳ ゴシック" w:hint="eastAsia"/>
          <w:noProof/>
          <w:color w:val="000000"/>
          <w:spacing w:val="4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30D1A" wp14:editId="46AF9D0E">
                <wp:simplePos x="0" y="0"/>
                <wp:positionH relativeFrom="column">
                  <wp:posOffset>3244215</wp:posOffset>
                </wp:positionH>
                <wp:positionV relativeFrom="paragraph">
                  <wp:posOffset>343535</wp:posOffset>
                </wp:positionV>
                <wp:extent cx="3314700" cy="13620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620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4FA85D" id="四角形: 角を丸くする 2" o:spid="_x0000_s1026" style="position:absolute;left:0;text-align:left;margin-left:255.45pt;margin-top:27.05pt;width:261pt;height:10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" filled="f" strokecolor="black [3213]">
                <v:stroke joinstyle="miter"/>
              </v:roundrect>
            </w:pict>
          </mc:Fallback>
        </mc:AlternateContent>
      </w:r>
    </w:p>
    <w:p w14:paraId="78A4BC95" w14:textId="62FA775A" w:rsidR="00FC66BA" w:rsidRPr="00FA34BB" w:rsidRDefault="00FC66BA" w:rsidP="003176C1">
      <w:pPr>
        <w:spacing w:after="240" w:line="720" w:lineRule="auto"/>
        <w:ind w:firstLineChars="2650" w:firstLine="5830"/>
        <w:rPr>
          <w:rFonts w:ascii="BIZ UDPゴシック" w:eastAsia="BIZ UDPゴシック" w:hAnsi="BIZ UDPゴシック" w:cs="メイリオ"/>
          <w:b/>
          <w:u w:val="single"/>
        </w:rPr>
      </w:pPr>
      <w:r w:rsidRPr="00FA34BB">
        <w:rPr>
          <w:rFonts w:ascii="BIZ UDPゴシック" w:eastAsia="BIZ UDPゴシック" w:hAnsi="BIZ UDPゴシック" w:cs="メイリオ" w:hint="eastAsia"/>
          <w:b/>
        </w:rPr>
        <w:t>施設名：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　　　　　　　　　　　</w:t>
      </w:r>
      <w:r w:rsidR="003176C1"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</w:p>
    <w:p w14:paraId="4C3CC85B" w14:textId="3DC1B055" w:rsidR="00463836" w:rsidRPr="00FA34BB" w:rsidRDefault="00463836" w:rsidP="003176C1">
      <w:pPr>
        <w:spacing w:after="240"/>
        <w:ind w:firstLineChars="2650" w:firstLine="5830"/>
        <w:rPr>
          <w:rFonts w:ascii="BIZ UDPゴシック" w:eastAsia="BIZ UDPゴシック" w:hAnsi="BIZ UDPゴシック" w:cs="メイリオ"/>
          <w:b/>
        </w:rPr>
      </w:pPr>
      <w:r w:rsidRPr="00FA34BB">
        <w:rPr>
          <w:rFonts w:ascii="BIZ UDPゴシック" w:eastAsia="BIZ UDPゴシック" w:hAnsi="BIZ UDPゴシック" w:cs="メイリオ" w:hint="eastAsia"/>
          <w:b/>
        </w:rPr>
        <w:t>担当氏名：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　　　　　　　　　　</w:t>
      </w:r>
      <w:r w:rsidR="003176C1"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  <w:r w:rsidRPr="00FA34BB">
        <w:rPr>
          <w:rFonts w:ascii="BIZ UDPゴシック" w:eastAsia="BIZ UDPゴシック" w:hAnsi="BIZ UDPゴシック" w:cs="メイリオ" w:hint="eastAsia"/>
          <w:b/>
          <w:u w:val="single"/>
        </w:rPr>
        <w:t xml:space="preserve">　　　　</w:t>
      </w:r>
    </w:p>
    <w:p w14:paraId="1C3D1907" w14:textId="77777777" w:rsidR="000F3ED1" w:rsidRPr="002319E9" w:rsidRDefault="000F3ED1" w:rsidP="00EB4FB5">
      <w:pPr>
        <w:ind w:firstLineChars="100" w:firstLine="210"/>
        <w:rPr>
          <w:rFonts w:ascii="BIZ UDPゴシック" w:eastAsia="BIZ UDPゴシック" w:hAnsi="BIZ UDPゴシック" w:cs="メイリオ"/>
          <w:bCs/>
          <w:sz w:val="21"/>
          <w:szCs w:val="21"/>
        </w:rPr>
      </w:pPr>
    </w:p>
    <w:p w14:paraId="01F99225" w14:textId="417763D1" w:rsidR="00EB4FB5" w:rsidRPr="002319E9" w:rsidRDefault="00AA0762" w:rsidP="00EB4FB5">
      <w:pPr>
        <w:ind w:firstLineChars="100" w:firstLine="210"/>
        <w:rPr>
          <w:rFonts w:ascii="BIZ UDPゴシック" w:eastAsia="BIZ UDPゴシック" w:hAnsi="BIZ UDPゴシック" w:cs="メイリオ"/>
          <w:bCs/>
          <w:sz w:val="21"/>
          <w:szCs w:val="21"/>
        </w:rPr>
      </w:pPr>
      <w:r w:rsidRPr="002319E9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記入及び該当部分に</w:t>
      </w:r>
      <w:r w:rsidR="00EB4FB5" w:rsidRPr="002319E9">
        <w:rPr>
          <w:rFonts w:ascii="Segoe UI Symbol" w:eastAsia="BIZ UDPゴシック" w:hAnsi="Segoe UI Symbol" w:cs="Segoe UI Symbol" w:hint="eastAsia"/>
          <w:bCs/>
          <w:sz w:val="21"/>
          <w:szCs w:val="21"/>
        </w:rPr>
        <w:t>☑</w:t>
      </w:r>
      <w:r w:rsidRPr="002319E9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をお願いします</w:t>
      </w:r>
      <w:r w:rsidR="00EB4FB5" w:rsidRPr="002319E9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。</w:t>
      </w:r>
    </w:p>
    <w:p w14:paraId="5694C8CE" w14:textId="34CDE6A9" w:rsidR="00EB4FB5" w:rsidRPr="002319E9" w:rsidRDefault="00EB4FB5" w:rsidP="00EB4FB5">
      <w:pPr>
        <w:ind w:firstLineChars="100" w:firstLine="210"/>
        <w:rPr>
          <w:rFonts w:ascii="BIZ UDPゴシック" w:eastAsia="BIZ UDPゴシック" w:hAnsi="BIZ UDPゴシック" w:cs="メイリオ"/>
          <w:bCs/>
          <w:sz w:val="21"/>
          <w:szCs w:val="21"/>
        </w:rPr>
      </w:pPr>
      <w:r w:rsidRPr="002319E9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また、本フォーラムは会場参集形式ですが、コロナ感染状況によっては開催形式を変更する場合がございます</w:t>
      </w:r>
      <w:r w:rsidR="00C07850" w:rsidRPr="002319E9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ので、連絡用としてメール</w:t>
      </w:r>
      <w:r w:rsidRPr="002319E9">
        <w:rPr>
          <w:rFonts w:ascii="BIZ UDPゴシック" w:eastAsia="BIZ UDPゴシック" w:hAnsi="BIZ UDPゴシック" w:cs="メイリオ" w:hint="eastAsia"/>
          <w:bCs/>
          <w:sz w:val="21"/>
          <w:szCs w:val="21"/>
        </w:rPr>
        <w:t>アドレスもご記入くださいますようお願いします。</w:t>
      </w:r>
    </w:p>
    <w:p w14:paraId="68F9C6FA" w14:textId="77777777" w:rsidR="000F3ED1" w:rsidRPr="00EB4FB5" w:rsidRDefault="000F3ED1" w:rsidP="00EB4FB5">
      <w:pPr>
        <w:ind w:firstLineChars="100" w:firstLine="220"/>
        <w:rPr>
          <w:rFonts w:ascii="BIZ UDPゴシック" w:eastAsia="BIZ UDPゴシック" w:hAnsi="BIZ UDPゴシック" w:cs="メイリオ"/>
          <w:bCs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86"/>
        <w:gridCol w:w="2456"/>
        <w:gridCol w:w="2902"/>
        <w:gridCol w:w="2126"/>
        <w:gridCol w:w="1701"/>
      </w:tblGrid>
      <w:tr w:rsidR="00331DD2" w:rsidRPr="003176C1" w14:paraId="63F02522" w14:textId="423F143D" w:rsidTr="00331DD2">
        <w:trPr>
          <w:trHeight w:val="567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0EC014" w14:textId="2EA7F6DB" w:rsidR="00331DD2" w:rsidRPr="003176C1" w:rsidRDefault="00331DD2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b/>
                <w:bCs/>
                <w:kern w:val="0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b/>
                <w:bCs/>
                <w:kern w:val="0"/>
                <w:sz w:val="24"/>
                <w:szCs w:val="24"/>
              </w:rPr>
              <w:t>N</w:t>
            </w:r>
            <w:r w:rsidRPr="003176C1">
              <w:rPr>
                <w:rFonts w:ascii="BIZ UDPゴシック" w:eastAsia="BIZ UDPゴシック" w:hAnsi="BIZ UDPゴシック" w:cs="メイリオ"/>
                <w:b/>
                <w:bCs/>
                <w:kern w:val="0"/>
                <w:sz w:val="24"/>
                <w:szCs w:val="24"/>
              </w:rPr>
              <w:t>o</w:t>
            </w:r>
          </w:p>
        </w:tc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EB7151" w14:textId="689E4678" w:rsidR="00331DD2" w:rsidRPr="003176C1" w:rsidRDefault="00331DD2" w:rsidP="00FC66BA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671727" w14:textId="20C86006" w:rsidR="00331DD2" w:rsidRPr="00314688" w:rsidRDefault="00331DD2" w:rsidP="00FC66BA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bCs/>
                <w:sz w:val="24"/>
                <w:szCs w:val="24"/>
              </w:rPr>
              <w:t>所　属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8DCB0C" w14:textId="70EA4698" w:rsidR="00331DD2" w:rsidRPr="00314688" w:rsidRDefault="00331DD2" w:rsidP="00331DD2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bCs/>
                <w:sz w:val="24"/>
                <w:szCs w:val="24"/>
              </w:rPr>
              <w:t>職　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F850FD" w14:textId="6BBB3283" w:rsidR="00331DD2" w:rsidRPr="00331DD2" w:rsidRDefault="00331DD2" w:rsidP="00FC66BA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b/>
                <w:bCs/>
                <w:sz w:val="20"/>
                <w:szCs w:val="20"/>
              </w:rPr>
              <w:t>看護協会会員</w:t>
            </w:r>
          </w:p>
        </w:tc>
      </w:tr>
      <w:tr w:rsidR="00331DD2" w:rsidRPr="003176C1" w14:paraId="7F86731B" w14:textId="678D545E" w:rsidTr="00331DD2">
        <w:trPr>
          <w:trHeight w:val="1605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vAlign w:val="center"/>
          </w:tcPr>
          <w:p w14:paraId="0ECD6DC2" w14:textId="2378BAAC" w:rsidR="00331DD2" w:rsidRPr="003176C1" w:rsidRDefault="00331DD2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3176C1"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E3C" w14:textId="1B025C50" w:rsidR="00331DD2" w:rsidRPr="003176C1" w:rsidRDefault="00331DD2" w:rsidP="00B52768">
            <w:pPr>
              <w:spacing w:line="48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B8F" w14:textId="696CEA56" w:rsidR="00331DD2" w:rsidRPr="00331DD2" w:rsidRDefault="00331DD2" w:rsidP="00331DD2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病院・診療所</w:t>
            </w:r>
          </w:p>
          <w:p w14:paraId="1266D916" w14:textId="43CD2D89" w:rsidR="00331DD2" w:rsidRPr="00331DD2" w:rsidRDefault="00331DD2" w:rsidP="00331DD2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県・市町村</w:t>
            </w:r>
          </w:p>
          <w:p w14:paraId="3158BD3B" w14:textId="4A31FC4E" w:rsidR="00331DD2" w:rsidRPr="00331DD2" w:rsidRDefault="00331DD2" w:rsidP="00331DD2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学校・幼稚園・保育所</w:t>
            </w:r>
          </w:p>
          <w:p w14:paraId="31E6458A" w14:textId="131CB9DA" w:rsidR="00331DD2" w:rsidRPr="00331DD2" w:rsidRDefault="00331DD2" w:rsidP="00331DD2">
            <w:pP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社会福祉協議会</w:t>
            </w:r>
          </w:p>
          <w:p w14:paraId="7419A04B" w14:textId="1167980C" w:rsidR="00331DD2" w:rsidRPr="00331DD2" w:rsidRDefault="00331DD2" w:rsidP="00331DD2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その他（　　　　　　　　　　　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8DB" w14:textId="4089ED7F" w:rsidR="00331DD2" w:rsidRPr="00331DD2" w:rsidRDefault="00331DD2" w:rsidP="00331DD2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看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護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  <w:p w14:paraId="0F6B5A07" w14:textId="72B8810B" w:rsidR="00331DD2" w:rsidRPr="00331DD2" w:rsidRDefault="00331DD2" w:rsidP="00331DD2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事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務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  <w:p w14:paraId="20E91292" w14:textId="0379E59E" w:rsidR="00331DD2" w:rsidRPr="00331DD2" w:rsidRDefault="00331DD2" w:rsidP="00331DD2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そ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他</w:t>
            </w:r>
          </w:p>
          <w:p w14:paraId="10EABF01" w14:textId="3EAD502D" w:rsidR="00331DD2" w:rsidRPr="00331DD2" w:rsidRDefault="00331DD2" w:rsidP="00331DD2">
            <w:pPr>
              <w:widowControl/>
              <w:jc w:val="left"/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（　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）</w:t>
            </w:r>
          </w:p>
          <w:p w14:paraId="3C4EA082" w14:textId="77777777" w:rsidR="00331DD2" w:rsidRPr="00331DD2" w:rsidRDefault="00331DD2" w:rsidP="00331DD2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AA8" w14:textId="6DAE0C28" w:rsidR="00331DD2" w:rsidRPr="00331DD2" w:rsidRDefault="00331DD2" w:rsidP="000C5CA0">
            <w:pPr>
              <w:spacing w:line="360" w:lineRule="auto"/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会員</w:t>
            </w:r>
          </w:p>
          <w:p w14:paraId="33EA7902" w14:textId="0767A699" w:rsidR="00331DD2" w:rsidRPr="002319E9" w:rsidRDefault="00331DD2" w:rsidP="000C5CA0">
            <w:pPr>
              <w:spacing w:line="36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非会員</w:t>
            </w:r>
          </w:p>
        </w:tc>
      </w:tr>
      <w:tr w:rsidR="00EB4FB5" w:rsidRPr="003176C1" w14:paraId="5BB01374" w14:textId="77777777" w:rsidTr="00331DD2">
        <w:trPr>
          <w:trHeight w:val="624"/>
        </w:trPr>
        <w:tc>
          <w:tcPr>
            <w:tcW w:w="586" w:type="dxa"/>
            <w:vMerge/>
            <w:tcBorders>
              <w:bottom w:val="double" w:sz="4" w:space="0" w:color="auto"/>
            </w:tcBorders>
            <w:vAlign w:val="center"/>
          </w:tcPr>
          <w:p w14:paraId="42449D16" w14:textId="77777777" w:rsidR="00EB4FB5" w:rsidRPr="003176C1" w:rsidRDefault="00EB4FB5" w:rsidP="00B52768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B36D9" w14:textId="1F222CB5" w:rsidR="00EB4FB5" w:rsidRPr="000F3ED1" w:rsidRDefault="00EB4FB5" w:rsidP="000F3ED1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1"/>
                <w:szCs w:val="21"/>
              </w:rPr>
            </w:pPr>
            <w:r w:rsidRPr="00EB4FB5">
              <w:rPr>
                <w:rFonts w:ascii="BIZ UDPゴシック" w:eastAsia="BIZ UDPゴシック" w:hAnsi="BIZ UDPゴシック" w:cs="メイリオ" w:hint="eastAsia"/>
                <w:b/>
                <w:bCs/>
                <w:sz w:val="21"/>
                <w:szCs w:val="21"/>
              </w:rPr>
              <w:t>メールアドレス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8D56A" w14:textId="77777777" w:rsidR="00EB4FB5" w:rsidRPr="003176C1" w:rsidRDefault="00EB4FB5" w:rsidP="00314688">
            <w:pPr>
              <w:spacing w:line="360" w:lineRule="auto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85342" w:rsidRPr="002319E9" w14:paraId="4CC67FCE" w14:textId="77777777" w:rsidTr="00085342">
        <w:trPr>
          <w:trHeight w:val="1640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vAlign w:val="center"/>
          </w:tcPr>
          <w:p w14:paraId="0B253E0A" w14:textId="08ACDE12" w:rsidR="00085342" w:rsidRPr="003176C1" w:rsidRDefault="00085342" w:rsidP="008922D5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C26" w14:textId="77777777" w:rsidR="00085342" w:rsidRPr="003176C1" w:rsidRDefault="00085342" w:rsidP="008922D5">
            <w:pPr>
              <w:spacing w:line="48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F39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病院・診療所</w:t>
            </w:r>
          </w:p>
          <w:p w14:paraId="222F00C7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県・市町村</w:t>
            </w:r>
          </w:p>
          <w:p w14:paraId="003D8613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学校・幼稚園・保育所</w:t>
            </w:r>
          </w:p>
          <w:p w14:paraId="534D27B8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社会福祉協議会</w:t>
            </w:r>
          </w:p>
          <w:p w14:paraId="51F9AD1D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その他（　　　　　　　　　　　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FA4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看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護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  <w:p w14:paraId="432C0C2D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事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務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  <w:p w14:paraId="0BDBEF18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そ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他</w:t>
            </w:r>
          </w:p>
          <w:p w14:paraId="0F702FE8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（　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）</w:t>
            </w:r>
          </w:p>
          <w:p w14:paraId="5DEA95FF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2C1" w14:textId="77777777" w:rsidR="00085342" w:rsidRPr="00331DD2" w:rsidRDefault="00085342" w:rsidP="008922D5">
            <w:pPr>
              <w:spacing w:line="360" w:lineRule="auto"/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会員</w:t>
            </w:r>
          </w:p>
          <w:p w14:paraId="296CC4CC" w14:textId="77777777" w:rsidR="00085342" w:rsidRPr="002319E9" w:rsidRDefault="00085342" w:rsidP="008922D5">
            <w:pPr>
              <w:spacing w:line="36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非会員</w:t>
            </w:r>
          </w:p>
        </w:tc>
      </w:tr>
      <w:tr w:rsidR="00085342" w:rsidRPr="003176C1" w14:paraId="5D2EBFC9" w14:textId="77777777" w:rsidTr="008922D5">
        <w:trPr>
          <w:trHeight w:val="624"/>
        </w:trPr>
        <w:tc>
          <w:tcPr>
            <w:tcW w:w="586" w:type="dxa"/>
            <w:vMerge/>
            <w:tcBorders>
              <w:bottom w:val="double" w:sz="4" w:space="0" w:color="auto"/>
            </w:tcBorders>
            <w:vAlign w:val="center"/>
          </w:tcPr>
          <w:p w14:paraId="7621D66D" w14:textId="77777777" w:rsidR="00085342" w:rsidRPr="003176C1" w:rsidRDefault="00085342" w:rsidP="008922D5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C1693" w14:textId="77777777" w:rsidR="00085342" w:rsidRPr="000F3ED1" w:rsidRDefault="00085342" w:rsidP="008922D5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1"/>
                <w:szCs w:val="21"/>
              </w:rPr>
            </w:pPr>
            <w:r w:rsidRPr="00EB4FB5">
              <w:rPr>
                <w:rFonts w:ascii="BIZ UDPゴシック" w:eastAsia="BIZ UDPゴシック" w:hAnsi="BIZ UDPゴシック" w:cs="メイリオ" w:hint="eastAsia"/>
                <w:b/>
                <w:bCs/>
                <w:sz w:val="21"/>
                <w:szCs w:val="21"/>
              </w:rPr>
              <w:t>メールアドレス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ACC5C" w14:textId="77777777" w:rsidR="00085342" w:rsidRPr="003176C1" w:rsidRDefault="00085342" w:rsidP="008922D5">
            <w:pPr>
              <w:spacing w:line="360" w:lineRule="auto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85342" w:rsidRPr="002319E9" w14:paraId="1B0905EE" w14:textId="77777777" w:rsidTr="00085342">
        <w:trPr>
          <w:trHeight w:val="1602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vAlign w:val="center"/>
          </w:tcPr>
          <w:p w14:paraId="65805E1B" w14:textId="47EBA3D6" w:rsidR="00085342" w:rsidRPr="003176C1" w:rsidRDefault="00085342" w:rsidP="008922D5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4B8" w14:textId="77777777" w:rsidR="00085342" w:rsidRPr="003176C1" w:rsidRDefault="00085342" w:rsidP="008922D5">
            <w:pPr>
              <w:spacing w:line="48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155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病院・診療所</w:t>
            </w:r>
          </w:p>
          <w:p w14:paraId="02B84CFC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県・市町村</w:t>
            </w:r>
          </w:p>
          <w:p w14:paraId="736E0E60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学校・幼稚園・保育所</w:t>
            </w:r>
          </w:p>
          <w:p w14:paraId="602A66DF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社会福祉協議会</w:t>
            </w:r>
          </w:p>
          <w:p w14:paraId="55B95C71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その他（　　　　　　　　　　　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650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看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護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  <w:p w14:paraId="2C5C7E0B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事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務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  <w:p w14:paraId="735C43CF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そ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他</w:t>
            </w:r>
          </w:p>
          <w:p w14:paraId="35A257E8" w14:textId="77777777" w:rsidR="00085342" w:rsidRPr="00331DD2" w:rsidRDefault="00085342" w:rsidP="008922D5">
            <w:pPr>
              <w:widowControl/>
              <w:jc w:val="left"/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（　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</w:t>
            </w: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）</w:t>
            </w:r>
          </w:p>
          <w:p w14:paraId="301334ED" w14:textId="77777777" w:rsidR="00085342" w:rsidRPr="00331DD2" w:rsidRDefault="00085342" w:rsidP="008922D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32C" w14:textId="77777777" w:rsidR="00085342" w:rsidRPr="00331DD2" w:rsidRDefault="00085342" w:rsidP="008922D5">
            <w:pPr>
              <w:spacing w:line="360" w:lineRule="auto"/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会員</w:t>
            </w:r>
          </w:p>
          <w:p w14:paraId="5FD21F56" w14:textId="77777777" w:rsidR="00085342" w:rsidRPr="002319E9" w:rsidRDefault="00085342" w:rsidP="008922D5">
            <w:pPr>
              <w:spacing w:line="360" w:lineRule="auto"/>
              <w:rPr>
                <w:rFonts w:ascii="BIZ UDPゴシック" w:eastAsia="BIZ UDPゴシック" w:hAnsi="BIZ UDPゴシック" w:cs="メイリオ"/>
                <w:sz w:val="21"/>
                <w:szCs w:val="21"/>
              </w:rPr>
            </w:pPr>
            <w:r w:rsidRPr="00331DD2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　非会員</w:t>
            </w:r>
          </w:p>
        </w:tc>
      </w:tr>
      <w:tr w:rsidR="00085342" w:rsidRPr="003176C1" w14:paraId="5BD7719F" w14:textId="77777777" w:rsidTr="008922D5">
        <w:trPr>
          <w:trHeight w:val="624"/>
        </w:trPr>
        <w:tc>
          <w:tcPr>
            <w:tcW w:w="586" w:type="dxa"/>
            <w:vMerge/>
            <w:tcBorders>
              <w:bottom w:val="double" w:sz="4" w:space="0" w:color="auto"/>
            </w:tcBorders>
            <w:vAlign w:val="center"/>
          </w:tcPr>
          <w:p w14:paraId="44352D37" w14:textId="77777777" w:rsidR="00085342" w:rsidRPr="003176C1" w:rsidRDefault="00085342" w:rsidP="008922D5">
            <w:pPr>
              <w:spacing w:line="480" w:lineRule="auto"/>
              <w:jc w:val="center"/>
              <w:rPr>
                <w:rFonts w:ascii="BIZ UDPゴシック" w:eastAsia="BIZ UDPゴシック" w:hAnsi="BIZ UDPゴシック" w:cs="メイリオ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61D5" w14:textId="77777777" w:rsidR="00085342" w:rsidRPr="000F3ED1" w:rsidRDefault="00085342" w:rsidP="008922D5">
            <w:pPr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1"/>
                <w:szCs w:val="21"/>
              </w:rPr>
            </w:pPr>
            <w:r w:rsidRPr="00EB4FB5">
              <w:rPr>
                <w:rFonts w:ascii="BIZ UDPゴシック" w:eastAsia="BIZ UDPゴシック" w:hAnsi="BIZ UDPゴシック" w:cs="メイリオ" w:hint="eastAsia"/>
                <w:b/>
                <w:bCs/>
                <w:sz w:val="21"/>
                <w:szCs w:val="21"/>
              </w:rPr>
              <w:t>メールアドレス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A13D3" w14:textId="77777777" w:rsidR="00085342" w:rsidRPr="003176C1" w:rsidRDefault="00085342" w:rsidP="008922D5">
            <w:pPr>
              <w:spacing w:line="360" w:lineRule="auto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</w:tbl>
    <w:p w14:paraId="60ABEEDC" w14:textId="77777777" w:rsidR="00AA0762" w:rsidRPr="00DB5639" w:rsidRDefault="00AA0762" w:rsidP="00D07C02">
      <w:pPr>
        <w:spacing w:line="240" w:lineRule="exact"/>
        <w:ind w:leftChars="-67" w:left="-147" w:rightChars="-136" w:right="-299" w:firstLineChars="100" w:firstLine="210"/>
        <w:jc w:val="left"/>
        <w:rPr>
          <w:rFonts w:ascii="BIZ UDPゴシック" w:eastAsia="BIZ UDPゴシック" w:hAnsi="BIZ UDPゴシック"/>
          <w:sz w:val="21"/>
          <w:szCs w:val="21"/>
        </w:rPr>
      </w:pPr>
    </w:p>
    <w:p w14:paraId="6198E045" w14:textId="77777777" w:rsidR="003D194F" w:rsidRPr="003176C1" w:rsidRDefault="003D194F" w:rsidP="00940BA9">
      <w:pPr>
        <w:jc w:val="left"/>
        <w:rPr>
          <w:rFonts w:ascii="BIZ UDPゴシック" w:eastAsia="BIZ UDPゴシック" w:hAnsi="BIZ UDPゴシック"/>
        </w:rPr>
      </w:pPr>
    </w:p>
    <w:p w14:paraId="4E5ED29E" w14:textId="3E6E85C8" w:rsidR="003176C1" w:rsidRPr="005A76E7" w:rsidRDefault="005A76E7" w:rsidP="005A76E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A76E7">
        <w:rPr>
          <w:rFonts w:ascii="BIZ UDPゴシック" w:eastAsia="BIZ UDPゴシック" w:hAnsi="BIZ UDPゴシック" w:hint="eastAsia"/>
          <w:sz w:val="28"/>
          <w:szCs w:val="28"/>
        </w:rPr>
        <w:t>申込み締切　：　令和４年５月２５日（水）</w:t>
      </w:r>
    </w:p>
    <w:sectPr w:rsidR="003176C1" w:rsidRPr="005A76E7" w:rsidSect="00D020AB">
      <w:pgSz w:w="11906" w:h="16838" w:code="9"/>
      <w:pgMar w:top="794" w:right="1134" w:bottom="567" w:left="1191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5B"/>
    <w:rsid w:val="00002A2D"/>
    <w:rsid w:val="00051357"/>
    <w:rsid w:val="00085342"/>
    <w:rsid w:val="000A4216"/>
    <w:rsid w:val="000C5CA0"/>
    <w:rsid w:val="000E72AE"/>
    <w:rsid w:val="000E72EE"/>
    <w:rsid w:val="000E7390"/>
    <w:rsid w:val="000F3ED1"/>
    <w:rsid w:val="00104C90"/>
    <w:rsid w:val="00114B8F"/>
    <w:rsid w:val="001349D3"/>
    <w:rsid w:val="0014774B"/>
    <w:rsid w:val="001A53D6"/>
    <w:rsid w:val="001E08ED"/>
    <w:rsid w:val="0022008E"/>
    <w:rsid w:val="002319E9"/>
    <w:rsid w:val="00234692"/>
    <w:rsid w:val="00245B79"/>
    <w:rsid w:val="00261FCF"/>
    <w:rsid w:val="00267E84"/>
    <w:rsid w:val="00297173"/>
    <w:rsid w:val="002E37E4"/>
    <w:rsid w:val="002E789D"/>
    <w:rsid w:val="002F2AC2"/>
    <w:rsid w:val="003061CD"/>
    <w:rsid w:val="00314688"/>
    <w:rsid w:val="003176C1"/>
    <w:rsid w:val="00324BB4"/>
    <w:rsid w:val="00331DD2"/>
    <w:rsid w:val="00342381"/>
    <w:rsid w:val="00346CB9"/>
    <w:rsid w:val="003529CA"/>
    <w:rsid w:val="00381D69"/>
    <w:rsid w:val="003D194F"/>
    <w:rsid w:val="0040102F"/>
    <w:rsid w:val="00403FFE"/>
    <w:rsid w:val="00407F42"/>
    <w:rsid w:val="004321D1"/>
    <w:rsid w:val="0044258F"/>
    <w:rsid w:val="00455ED3"/>
    <w:rsid w:val="00463836"/>
    <w:rsid w:val="00470FE1"/>
    <w:rsid w:val="0047513F"/>
    <w:rsid w:val="00477AF2"/>
    <w:rsid w:val="004A61A2"/>
    <w:rsid w:val="004B678B"/>
    <w:rsid w:val="004C2078"/>
    <w:rsid w:val="004E757D"/>
    <w:rsid w:val="004F7880"/>
    <w:rsid w:val="00575CD4"/>
    <w:rsid w:val="00580C57"/>
    <w:rsid w:val="00583BDC"/>
    <w:rsid w:val="00587B09"/>
    <w:rsid w:val="005A712E"/>
    <w:rsid w:val="005A76E7"/>
    <w:rsid w:val="005D2B69"/>
    <w:rsid w:val="005E2E30"/>
    <w:rsid w:val="005E5F1F"/>
    <w:rsid w:val="0063606E"/>
    <w:rsid w:val="0067138E"/>
    <w:rsid w:val="00675F3D"/>
    <w:rsid w:val="0067670D"/>
    <w:rsid w:val="00677F10"/>
    <w:rsid w:val="006979EB"/>
    <w:rsid w:val="006B55D8"/>
    <w:rsid w:val="006B7A31"/>
    <w:rsid w:val="006E014F"/>
    <w:rsid w:val="006E735D"/>
    <w:rsid w:val="006F2074"/>
    <w:rsid w:val="00704E14"/>
    <w:rsid w:val="00706127"/>
    <w:rsid w:val="00707A87"/>
    <w:rsid w:val="00757270"/>
    <w:rsid w:val="00773B56"/>
    <w:rsid w:val="007A43F2"/>
    <w:rsid w:val="007B412F"/>
    <w:rsid w:val="007D7759"/>
    <w:rsid w:val="0081284C"/>
    <w:rsid w:val="00846562"/>
    <w:rsid w:val="00853BB5"/>
    <w:rsid w:val="00864EA6"/>
    <w:rsid w:val="008A40E9"/>
    <w:rsid w:val="008A4140"/>
    <w:rsid w:val="008B09EE"/>
    <w:rsid w:val="008C602B"/>
    <w:rsid w:val="008D5C3E"/>
    <w:rsid w:val="009048AC"/>
    <w:rsid w:val="00940BA9"/>
    <w:rsid w:val="00966384"/>
    <w:rsid w:val="0099468B"/>
    <w:rsid w:val="009B1874"/>
    <w:rsid w:val="009D2B16"/>
    <w:rsid w:val="009F3CA0"/>
    <w:rsid w:val="00A10A36"/>
    <w:rsid w:val="00A238E4"/>
    <w:rsid w:val="00A3067D"/>
    <w:rsid w:val="00A40C7C"/>
    <w:rsid w:val="00A41E8A"/>
    <w:rsid w:val="00A433F8"/>
    <w:rsid w:val="00AA0762"/>
    <w:rsid w:val="00AA0977"/>
    <w:rsid w:val="00AC2B54"/>
    <w:rsid w:val="00AC7830"/>
    <w:rsid w:val="00B4203E"/>
    <w:rsid w:val="00B81064"/>
    <w:rsid w:val="00B83ACC"/>
    <w:rsid w:val="00B92AA4"/>
    <w:rsid w:val="00BB0F4F"/>
    <w:rsid w:val="00BC1A75"/>
    <w:rsid w:val="00BE2874"/>
    <w:rsid w:val="00C07850"/>
    <w:rsid w:val="00C07EA8"/>
    <w:rsid w:val="00C12B9A"/>
    <w:rsid w:val="00C96615"/>
    <w:rsid w:val="00CD0754"/>
    <w:rsid w:val="00CD1C60"/>
    <w:rsid w:val="00CF2525"/>
    <w:rsid w:val="00D020AB"/>
    <w:rsid w:val="00D055B9"/>
    <w:rsid w:val="00D07C02"/>
    <w:rsid w:val="00D27199"/>
    <w:rsid w:val="00D47ED4"/>
    <w:rsid w:val="00D83DBC"/>
    <w:rsid w:val="00D90B15"/>
    <w:rsid w:val="00D92C39"/>
    <w:rsid w:val="00DB5639"/>
    <w:rsid w:val="00DC533F"/>
    <w:rsid w:val="00DE08C6"/>
    <w:rsid w:val="00DF2D13"/>
    <w:rsid w:val="00E0253B"/>
    <w:rsid w:val="00E12461"/>
    <w:rsid w:val="00E22A5D"/>
    <w:rsid w:val="00E6369B"/>
    <w:rsid w:val="00E8355B"/>
    <w:rsid w:val="00E94F40"/>
    <w:rsid w:val="00EB34A8"/>
    <w:rsid w:val="00EB4FB5"/>
    <w:rsid w:val="00EB74BF"/>
    <w:rsid w:val="00EE3C6F"/>
    <w:rsid w:val="00F13BEB"/>
    <w:rsid w:val="00F20B34"/>
    <w:rsid w:val="00F84FCC"/>
    <w:rsid w:val="00F865B3"/>
    <w:rsid w:val="00F97D24"/>
    <w:rsid w:val="00FA34BB"/>
    <w:rsid w:val="00FB3E37"/>
    <w:rsid w:val="00FB65DD"/>
    <w:rsid w:val="00FB6F0C"/>
    <w:rsid w:val="00FC66BA"/>
    <w:rsid w:val="00FF2B3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03B3"/>
  <w15:chartTrackingRefBased/>
  <w15:docId w15:val="{759182BD-46A0-4F89-8448-A2D1385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C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FEE5-D19A-49EA-87CD-95CB085E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藤田 由美子</cp:lastModifiedBy>
  <cp:revision>82</cp:revision>
  <cp:lastPrinted>2022-04-19T06:40:00Z</cp:lastPrinted>
  <dcterms:created xsi:type="dcterms:W3CDTF">2019-03-18T02:05:00Z</dcterms:created>
  <dcterms:modified xsi:type="dcterms:W3CDTF">2022-04-21T01:19:00Z</dcterms:modified>
</cp:coreProperties>
</file>